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6F" w:rsidRPr="008B7CBC" w:rsidRDefault="00F2106F" w:rsidP="00F2106F">
      <w:pPr>
        <w:pStyle w:val="a5"/>
        <w:jc w:val="right"/>
        <w:rPr>
          <w:rFonts w:asciiTheme="minorHAnsi" w:hAnsiTheme="minorHAnsi" w:cs="Courier New"/>
        </w:rPr>
      </w:pPr>
      <w:r w:rsidRPr="008B7CBC">
        <w:rPr>
          <w:rFonts w:asciiTheme="minorHAnsi" w:hAnsiTheme="minorHAnsi" w:cs="Courier New"/>
        </w:rPr>
        <w:t xml:space="preserve">  </w:t>
      </w:r>
    </w:p>
    <w:p w:rsidR="00F2106F" w:rsidRPr="008B7CBC" w:rsidRDefault="00F2106F" w:rsidP="00F2106F">
      <w:pPr>
        <w:jc w:val="center"/>
        <w:rPr>
          <w:sz w:val="24"/>
          <w:szCs w:val="24"/>
        </w:rPr>
      </w:pPr>
      <w:r w:rsidRPr="008B7CBC">
        <w:rPr>
          <w:sz w:val="24"/>
          <w:szCs w:val="24"/>
        </w:rPr>
        <w:t xml:space="preserve">Заявка </w:t>
      </w:r>
    </w:p>
    <w:p w:rsidR="00F2106F" w:rsidRPr="008B7CBC" w:rsidRDefault="00F2106F" w:rsidP="00F2106F">
      <w:pPr>
        <w:jc w:val="center"/>
        <w:rPr>
          <w:sz w:val="24"/>
          <w:szCs w:val="24"/>
        </w:rPr>
      </w:pPr>
      <w:r w:rsidRPr="008B7CBC">
        <w:rPr>
          <w:sz w:val="24"/>
          <w:szCs w:val="24"/>
        </w:rPr>
        <w:t>на участие в 2018 г. в выполнении проектов Программы фундаментальных исследований Президиума РАН № 38</w:t>
      </w:r>
      <w:r>
        <w:rPr>
          <w:sz w:val="24"/>
          <w:szCs w:val="24"/>
        </w:rPr>
        <w:t xml:space="preserve"> </w:t>
      </w:r>
      <w:r w:rsidRPr="008B7CBC">
        <w:rPr>
          <w:b/>
          <w:sz w:val="24"/>
          <w:szCs w:val="24"/>
        </w:rPr>
        <w:t>«</w:t>
      </w:r>
      <w:r w:rsidRPr="005349F9">
        <w:rPr>
          <w:rFonts w:eastAsia="Times New Roman" w:cs="Courier New"/>
          <w:b/>
          <w:sz w:val="24"/>
          <w:szCs w:val="24"/>
          <w:lang w:eastAsia="ru-RU"/>
        </w:rPr>
        <w:t>Исследование фундаментальных проблем синтеза и зависимости ''структура-свойство'' с</w:t>
      </w:r>
      <w:r w:rsidRPr="008B7CBC">
        <w:rPr>
          <w:rFonts w:eastAsia="Times New Roman" w:cs="Courier New"/>
          <w:b/>
          <w:sz w:val="24"/>
          <w:szCs w:val="24"/>
          <w:lang w:eastAsia="ru-RU"/>
        </w:rPr>
        <w:t xml:space="preserve"> </w:t>
      </w:r>
      <w:r w:rsidRPr="005349F9">
        <w:rPr>
          <w:rFonts w:eastAsia="Times New Roman" w:cs="Courier New"/>
          <w:b/>
          <w:sz w:val="24"/>
          <w:szCs w:val="24"/>
          <w:lang w:eastAsia="ru-RU"/>
        </w:rPr>
        <w:t>целью создания новых веществ и материалов»</w:t>
      </w:r>
      <w:r w:rsidRPr="008B7CBC">
        <w:rPr>
          <w:sz w:val="24"/>
          <w:szCs w:val="24"/>
        </w:rPr>
        <w:t xml:space="preserve"> </w:t>
      </w:r>
    </w:p>
    <w:p w:rsidR="00F2106F" w:rsidRPr="00F2106F" w:rsidRDefault="00F2106F" w:rsidP="00F2106F">
      <w:pPr>
        <w:pStyle w:val="a3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</w:p>
    <w:p w:rsidR="00F2106F" w:rsidRPr="00F2106F" w:rsidRDefault="00F2106F" w:rsidP="00F2106F">
      <w:pPr>
        <w:pStyle w:val="a3"/>
        <w:numPr>
          <w:ilvl w:val="0"/>
          <w:numId w:val="1"/>
        </w:numPr>
        <w:spacing w:before="120"/>
        <w:ind w:left="357"/>
        <w:jc w:val="left"/>
        <w:rPr>
          <w:rFonts w:asciiTheme="minorHAnsi" w:hAnsiTheme="minorHAnsi" w:cs="Courier New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 xml:space="preserve">Направление программы, в рамках которого выполняются исследования: </w:t>
      </w:r>
      <w:r w:rsidRPr="00F2106F">
        <w:rPr>
          <w:rFonts w:asciiTheme="minorHAnsi" w:hAnsiTheme="minorHAnsi" w:cs="Courier New"/>
          <w:bCs w:val="0"/>
          <w:color w:val="auto"/>
          <w:sz w:val="24"/>
          <w:szCs w:val="24"/>
          <w:lang w:eastAsia="ru-RU"/>
        </w:rPr>
        <w:t>"Полифункциональные вещества и материалы для молекулярной электроники"</w:t>
      </w:r>
    </w:p>
    <w:p w:rsidR="00F2106F" w:rsidRPr="008B7CBC" w:rsidRDefault="00F2106F" w:rsidP="00F2106F">
      <w:pPr>
        <w:pStyle w:val="a3"/>
        <w:numPr>
          <w:ilvl w:val="0"/>
          <w:numId w:val="1"/>
        </w:numPr>
        <w:spacing w:before="120"/>
        <w:ind w:left="357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8B7CBC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 xml:space="preserve">Название проекта  </w:t>
      </w:r>
    </w:p>
    <w:p w:rsidR="00F2106F" w:rsidRPr="00F2106F" w:rsidRDefault="00F2106F" w:rsidP="00F2106F">
      <w:pPr>
        <w:pStyle w:val="a3"/>
        <w:numPr>
          <w:ilvl w:val="0"/>
          <w:numId w:val="1"/>
        </w:numPr>
        <w:spacing w:before="120"/>
        <w:ind w:left="357"/>
        <w:jc w:val="both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 xml:space="preserve">Полное наименование организации, в которой выполняется проект </w:t>
      </w:r>
    </w:p>
    <w:p w:rsidR="00F2106F" w:rsidRPr="00F2106F" w:rsidRDefault="00F2106F" w:rsidP="00F2106F">
      <w:pPr>
        <w:pStyle w:val="a3"/>
        <w:spacing w:before="120"/>
        <w:ind w:left="357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 xml:space="preserve">Руководитель проекта (ФИО, место работы, должность, ученая степень, электронная почта, телефон). </w:t>
      </w:r>
    </w:p>
    <w:p w:rsidR="00F2106F" w:rsidRPr="00F2106F" w:rsidRDefault="00F2106F" w:rsidP="00F2106F">
      <w:pPr>
        <w:pStyle w:val="a3"/>
        <w:spacing w:before="120"/>
        <w:ind w:left="357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 xml:space="preserve">Ответственный исполнитель проекта (ФИО, место работы, должность, ученая степень, электронная почта, телефон). </w:t>
      </w:r>
    </w:p>
    <w:p w:rsidR="00F2106F" w:rsidRPr="00F2106F" w:rsidRDefault="00F2106F" w:rsidP="00F2106F">
      <w:pPr>
        <w:pStyle w:val="a3"/>
        <w:numPr>
          <w:ilvl w:val="0"/>
          <w:numId w:val="1"/>
        </w:numPr>
        <w:spacing w:before="120"/>
        <w:jc w:val="both"/>
        <w:rPr>
          <w:rFonts w:asciiTheme="minorHAnsi" w:hAnsiTheme="minorHAnsi"/>
          <w:b w:val="0"/>
          <w:bCs w:val="0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 xml:space="preserve">Общее число научных сотрудников (должность, ученая степень), аспирантов и студентов, вовлеченных в выполнение проекта (фамилии не нужны) и </w:t>
      </w:r>
      <w:r w:rsidR="00C36B64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2106F">
        <w:rPr>
          <w:rFonts w:asciiTheme="minorHAnsi" w:hAnsiTheme="minorHAnsi"/>
          <w:b w:val="0"/>
          <w:bCs w:val="0"/>
          <w:sz w:val="24"/>
          <w:szCs w:val="24"/>
          <w:lang w:eastAsia="ru-RU"/>
        </w:rPr>
        <w:t xml:space="preserve">трудоемкость выполнения проекта в человеко-часах. </w:t>
      </w:r>
    </w:p>
    <w:p w:rsidR="00F2106F" w:rsidRPr="00F2106F" w:rsidRDefault="00F2106F" w:rsidP="00F2106F">
      <w:pPr>
        <w:pStyle w:val="a3"/>
        <w:numPr>
          <w:ilvl w:val="0"/>
          <w:numId w:val="1"/>
        </w:numPr>
        <w:spacing w:before="120"/>
        <w:ind w:left="357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>Содержание проекта:</w:t>
      </w:r>
    </w:p>
    <w:p w:rsidR="00F2106F" w:rsidRPr="00F2106F" w:rsidRDefault="00F2106F" w:rsidP="00F2106F">
      <w:pPr>
        <w:pStyle w:val="a3"/>
        <w:numPr>
          <w:ilvl w:val="1"/>
          <w:numId w:val="1"/>
        </w:numPr>
        <w:tabs>
          <w:tab w:val="clear" w:pos="792"/>
          <w:tab w:val="num" w:pos="1080"/>
        </w:tabs>
        <w:ind w:left="1080" w:hanging="540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>Цель и конкретная фундаментальная задача, решаемая в рамках проекта (не более 0,5 стр.)</w:t>
      </w:r>
    </w:p>
    <w:p w:rsidR="00F2106F" w:rsidRPr="00F2106F" w:rsidRDefault="00F2106F" w:rsidP="00F2106F">
      <w:pPr>
        <w:pStyle w:val="a3"/>
        <w:numPr>
          <w:ilvl w:val="1"/>
          <w:numId w:val="1"/>
        </w:numPr>
        <w:tabs>
          <w:tab w:val="clear" w:pos="792"/>
          <w:tab w:val="num" w:pos="1080"/>
        </w:tabs>
        <w:ind w:left="1080" w:hanging="540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>Предлагаемые методы и подходы (не более 1 стр.)</w:t>
      </w:r>
    </w:p>
    <w:p w:rsidR="00F2106F" w:rsidRPr="00F2106F" w:rsidRDefault="00F2106F" w:rsidP="00F2106F">
      <w:pPr>
        <w:pStyle w:val="a3"/>
        <w:numPr>
          <w:ilvl w:val="1"/>
          <w:numId w:val="1"/>
        </w:numPr>
        <w:tabs>
          <w:tab w:val="clear" w:pos="792"/>
          <w:tab w:val="num" w:pos="1080"/>
        </w:tabs>
        <w:ind w:left="1080" w:hanging="540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 xml:space="preserve">Ожидаемые в 2018 году научные результаты, сравнение их с мировым уровнем исследований в этой области (не более 0,5 стр.) </w:t>
      </w:r>
    </w:p>
    <w:p w:rsidR="00F2106F" w:rsidRPr="00F2106F" w:rsidRDefault="00F2106F" w:rsidP="00F2106F">
      <w:pPr>
        <w:pStyle w:val="a3"/>
        <w:numPr>
          <w:ilvl w:val="1"/>
          <w:numId w:val="1"/>
        </w:numPr>
        <w:tabs>
          <w:tab w:val="clear" w:pos="792"/>
          <w:tab w:val="num" w:pos="1080"/>
        </w:tabs>
        <w:ind w:left="1080" w:hanging="540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>Рабочая программа исследований на 2018 год (не более 0,5 стр.)</w:t>
      </w:r>
    </w:p>
    <w:p w:rsidR="00F2106F" w:rsidRPr="00F2106F" w:rsidRDefault="00F2106F" w:rsidP="00F2106F">
      <w:pPr>
        <w:pStyle w:val="a3"/>
        <w:numPr>
          <w:ilvl w:val="0"/>
          <w:numId w:val="1"/>
        </w:numPr>
        <w:spacing w:before="120"/>
        <w:ind w:left="357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 xml:space="preserve">Список основных публикаций коллектива за последние 3 года, ближе всего относящихся к предлагаемому проекту. </w:t>
      </w:r>
    </w:p>
    <w:p w:rsidR="00F2106F" w:rsidRPr="00F2106F" w:rsidRDefault="00F2106F" w:rsidP="00F2106F">
      <w:pPr>
        <w:pStyle w:val="a3"/>
        <w:numPr>
          <w:ilvl w:val="0"/>
          <w:numId w:val="1"/>
        </w:numPr>
        <w:spacing w:before="120"/>
        <w:ind w:left="357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>Запрашиваемый объем финансирования на 2018 год (не менее 500 тыс. рублей)</w:t>
      </w:r>
    </w:p>
    <w:p w:rsidR="00F2106F" w:rsidRPr="00F2106F" w:rsidRDefault="00F2106F" w:rsidP="00F2106F">
      <w:pPr>
        <w:pStyle w:val="a3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</w:p>
    <w:p w:rsidR="00F2106F" w:rsidRPr="00F2106F" w:rsidRDefault="00F2106F" w:rsidP="00F2106F">
      <w:pPr>
        <w:pStyle w:val="a3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</w:p>
    <w:p w:rsidR="00F2106F" w:rsidRPr="00F2106F" w:rsidRDefault="00F2106F" w:rsidP="00F2106F">
      <w:pPr>
        <w:pStyle w:val="a3"/>
        <w:ind w:left="360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>Руководитель проекта</w:t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  <w:t>/                              /</w:t>
      </w:r>
    </w:p>
    <w:p w:rsidR="00F2106F" w:rsidRPr="00F2106F" w:rsidRDefault="00F2106F" w:rsidP="00F2106F">
      <w:pPr>
        <w:pStyle w:val="a3"/>
        <w:ind w:left="360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</w:p>
    <w:p w:rsidR="00F2106F" w:rsidRPr="00F2106F" w:rsidRDefault="00F2106F" w:rsidP="00F2106F">
      <w:pPr>
        <w:pStyle w:val="a3"/>
        <w:ind w:left="360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</w:p>
    <w:p w:rsidR="00F2106F" w:rsidRPr="00F2106F" w:rsidRDefault="00F2106F" w:rsidP="00F2106F">
      <w:pPr>
        <w:pStyle w:val="a3"/>
        <w:ind w:left="360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>Согласовано</w:t>
      </w:r>
    </w:p>
    <w:p w:rsidR="00F2106F" w:rsidRPr="00F2106F" w:rsidRDefault="00F2106F" w:rsidP="00F2106F">
      <w:pPr>
        <w:pStyle w:val="a3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 xml:space="preserve">     Руководитель организации</w:t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</w: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ab/>
        <w:t>/                              /</w:t>
      </w:r>
    </w:p>
    <w:p w:rsidR="00F2106F" w:rsidRPr="00F2106F" w:rsidRDefault="00F2106F" w:rsidP="00F2106F">
      <w:pPr>
        <w:pStyle w:val="a3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</w:p>
    <w:p w:rsidR="00F2106F" w:rsidRPr="00F2106F" w:rsidRDefault="00F2106F" w:rsidP="00F2106F">
      <w:pPr>
        <w:pStyle w:val="a3"/>
        <w:jc w:val="left"/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</w:pPr>
      <w:r w:rsidRPr="00F2106F">
        <w:rPr>
          <w:rFonts w:asciiTheme="minorHAnsi" w:hAnsiTheme="minorHAnsi"/>
          <w:b w:val="0"/>
          <w:bCs w:val="0"/>
          <w:color w:val="auto"/>
          <w:sz w:val="24"/>
          <w:szCs w:val="24"/>
          <w:lang w:eastAsia="ru-RU"/>
        </w:rPr>
        <w:t>дата</w:t>
      </w:r>
    </w:p>
    <w:p w:rsidR="00F2106F" w:rsidRPr="005349F9" w:rsidRDefault="00F2106F" w:rsidP="00F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AA147A" w:rsidRPr="00F2106F" w:rsidRDefault="00AA147A" w:rsidP="00F2106F"/>
    <w:sectPr w:rsidR="00AA147A" w:rsidRPr="00F2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D78"/>
    <w:multiLevelType w:val="multilevel"/>
    <w:tmpl w:val="98A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3"/>
    <w:rsid w:val="00646798"/>
    <w:rsid w:val="008B46E3"/>
    <w:rsid w:val="00AA147A"/>
    <w:rsid w:val="00B73BE5"/>
    <w:rsid w:val="00C36B64"/>
    <w:rsid w:val="00F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F42B-34D2-4A5F-95C0-292BFDA8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BE5"/>
    <w:pPr>
      <w:jc w:val="center"/>
    </w:pPr>
    <w:rPr>
      <w:rFonts w:ascii="Times New Roman" w:eastAsia="Times New Roman" w:hAnsi="Times New Roman" w:cs="Times New Roman"/>
      <w:b/>
      <w:bCs/>
      <w:shadow/>
      <w:color w:val="FF0000"/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73BE5"/>
    <w:rPr>
      <w:rFonts w:ascii="Times New Roman" w:eastAsia="Times New Roman" w:hAnsi="Times New Roman" w:cs="Times New Roman"/>
      <w:b/>
      <w:bCs/>
      <w:shadow/>
      <w:color w:val="FF0000"/>
      <w:sz w:val="32"/>
      <w:szCs w:val="20"/>
    </w:rPr>
  </w:style>
  <w:style w:type="paragraph" w:styleId="a5">
    <w:name w:val="Normal (Web)"/>
    <w:basedOn w:val="a"/>
    <w:uiPriority w:val="99"/>
    <w:unhideWhenUsed/>
    <w:rsid w:val="00F210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Конушкин</dc:creator>
  <cp:keywords/>
  <dc:description/>
  <cp:lastModifiedBy>Сергей Конушкин</cp:lastModifiedBy>
  <cp:revision>5</cp:revision>
  <dcterms:created xsi:type="dcterms:W3CDTF">2017-07-24T07:55:00Z</dcterms:created>
  <dcterms:modified xsi:type="dcterms:W3CDTF">2017-07-24T08:18:00Z</dcterms:modified>
</cp:coreProperties>
</file>